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4D69" w14:textId="220E9634" w:rsidR="00C133B8" w:rsidRPr="009A4476" w:rsidRDefault="0051003F" w:rsidP="0051003F">
      <w:pPr>
        <w:spacing w:after="0"/>
        <w:rPr>
          <w:u w:val="single"/>
        </w:rPr>
      </w:pPr>
      <w:r w:rsidRPr="009A4476">
        <w:rPr>
          <w:u w:val="single"/>
        </w:rPr>
        <w:t xml:space="preserve">Year End Review, VP </w:t>
      </w:r>
      <w:proofErr w:type="spellStart"/>
      <w:r w:rsidRPr="009A4476">
        <w:rPr>
          <w:u w:val="single"/>
        </w:rPr>
        <w:t>Competitve</w:t>
      </w:r>
      <w:proofErr w:type="spellEnd"/>
    </w:p>
    <w:p w14:paraId="24A51E16" w14:textId="6D7FF99F" w:rsidR="0051003F" w:rsidRPr="009A4476" w:rsidRDefault="0051003F" w:rsidP="0051003F">
      <w:pPr>
        <w:spacing w:after="0"/>
        <w:rPr>
          <w:u w:val="single"/>
        </w:rPr>
      </w:pPr>
    </w:p>
    <w:p w14:paraId="61983B7A" w14:textId="34EB0783" w:rsidR="0051003F" w:rsidRPr="009A4476" w:rsidRDefault="0051003F" w:rsidP="0051003F">
      <w:pPr>
        <w:spacing w:after="0"/>
      </w:pPr>
      <w:r w:rsidRPr="009A4476">
        <w:t>To all Chebucto Families,</w:t>
      </w:r>
    </w:p>
    <w:p w14:paraId="378C0E4C" w14:textId="130D4E0E" w:rsidR="0051003F" w:rsidRPr="009A4476" w:rsidRDefault="0051003F" w:rsidP="0051003F">
      <w:pPr>
        <w:spacing w:after="0"/>
      </w:pPr>
    </w:p>
    <w:p w14:paraId="6C821CCA" w14:textId="77777777" w:rsidR="0051003F" w:rsidRPr="009A4476" w:rsidRDefault="0051003F" w:rsidP="0051003F">
      <w:pPr>
        <w:spacing w:after="0"/>
      </w:pPr>
      <w:r w:rsidRPr="009A4476">
        <w:t xml:space="preserve">With an end to the season also comes an end to my first year as VP Competitive. While it was a whirlwind of sorts, I am extremely happy I took on the role and I look forward to continuing in it to help CMHA grow and evolve as an association. While there were many responsibilities with this role, I wanted to touch on a few of the main things that went on this year that were directly associated with my position. </w:t>
      </w:r>
    </w:p>
    <w:p w14:paraId="080A9A8E" w14:textId="77777777" w:rsidR="0051003F" w:rsidRPr="009A4476" w:rsidRDefault="0051003F" w:rsidP="0051003F">
      <w:pPr>
        <w:spacing w:after="0"/>
      </w:pPr>
    </w:p>
    <w:p w14:paraId="0A64F306" w14:textId="6AE4EB34" w:rsidR="00511B2B" w:rsidRPr="009A4476" w:rsidRDefault="0051003F" w:rsidP="0051003F">
      <w:pPr>
        <w:pStyle w:val="ListParagraph"/>
        <w:numPr>
          <w:ilvl w:val="0"/>
          <w:numId w:val="1"/>
        </w:numPr>
        <w:spacing w:after="0"/>
      </w:pPr>
      <w:r w:rsidRPr="009A4476">
        <w:t xml:space="preserve">Tryouts </w:t>
      </w:r>
    </w:p>
    <w:p w14:paraId="6B202273" w14:textId="77777777" w:rsidR="00511B2B" w:rsidRPr="009A4476" w:rsidRDefault="00511B2B" w:rsidP="00511B2B">
      <w:pPr>
        <w:pStyle w:val="ListParagraph"/>
        <w:spacing w:after="0"/>
      </w:pPr>
    </w:p>
    <w:p w14:paraId="72901207" w14:textId="3BAA7C76" w:rsidR="00511B2B" w:rsidRPr="009A4476" w:rsidRDefault="00511B2B" w:rsidP="00511B2B">
      <w:pPr>
        <w:spacing w:after="0"/>
        <w:ind w:left="720"/>
      </w:pPr>
      <w:r w:rsidRPr="009A4476">
        <w:t>While COVID was still impacting our world, we were able to successfully run tryouts for all competitive levels. With a new committee doing things for the first time, there was certainly a steep learning curve along the way, which was to be expected. However, as a group, we saw the process we set out through to the end and we were happy with how things went</w:t>
      </w:r>
      <w:r w:rsidR="006541BF" w:rsidRPr="009A4476">
        <w:t xml:space="preserve">. We </w:t>
      </w:r>
      <w:r w:rsidRPr="009A4476">
        <w:t>feel that with what we have learned,</w:t>
      </w:r>
      <w:r w:rsidR="006541BF" w:rsidRPr="009A4476">
        <w:t xml:space="preserve"> and with the feedback we have received,</w:t>
      </w:r>
      <w:r w:rsidRPr="009A4476">
        <w:t xml:space="preserve"> we can come back next year and have things run even</w:t>
      </w:r>
      <w:r w:rsidR="006541BF" w:rsidRPr="009A4476">
        <w:t xml:space="preserve"> better.</w:t>
      </w:r>
    </w:p>
    <w:p w14:paraId="664EFF19" w14:textId="199AF735" w:rsidR="006541BF" w:rsidRPr="009A4476" w:rsidRDefault="006541BF" w:rsidP="00511B2B">
      <w:pPr>
        <w:spacing w:after="0"/>
        <w:ind w:left="720"/>
      </w:pPr>
      <w:r w:rsidRPr="009A4476">
        <w:t xml:space="preserve">We also worked through team allotment at each level as well, where we iced 4 teams at U11, 5 teams at U13, 3 teams at U15 and one at U18, giving many players an opportunity to represent Chebucto at the competitive levels. </w:t>
      </w:r>
    </w:p>
    <w:p w14:paraId="6D7852EF" w14:textId="77777777" w:rsidR="00511B2B" w:rsidRPr="009A4476" w:rsidRDefault="00511B2B" w:rsidP="00511B2B">
      <w:pPr>
        <w:spacing w:after="0"/>
      </w:pPr>
    </w:p>
    <w:p w14:paraId="00783DC4" w14:textId="4B364A99" w:rsidR="0051003F" w:rsidRPr="009A4476" w:rsidRDefault="0051003F" w:rsidP="0051003F">
      <w:pPr>
        <w:pStyle w:val="ListParagraph"/>
        <w:numPr>
          <w:ilvl w:val="0"/>
          <w:numId w:val="1"/>
        </w:numPr>
        <w:spacing w:after="0"/>
      </w:pPr>
      <w:r w:rsidRPr="009A4476">
        <w:t xml:space="preserve">  </w:t>
      </w:r>
      <w:r w:rsidR="006541BF" w:rsidRPr="009A4476">
        <w:t>In-season play</w:t>
      </w:r>
    </w:p>
    <w:p w14:paraId="7CD89DDF" w14:textId="03479ED5" w:rsidR="006541BF" w:rsidRPr="009A4476" w:rsidRDefault="006541BF" w:rsidP="006541BF">
      <w:pPr>
        <w:spacing w:after="0"/>
      </w:pPr>
    </w:p>
    <w:p w14:paraId="67538283" w14:textId="78483117" w:rsidR="00F06749" w:rsidRPr="009A4476" w:rsidRDefault="00F06749" w:rsidP="006541BF">
      <w:pPr>
        <w:spacing w:after="0"/>
        <w:ind w:left="720"/>
      </w:pPr>
      <w:r w:rsidRPr="009A4476">
        <w:t>While COVID still had an impact on parts of the season, teams were able to experience more freedom than the past two years. This resulted in tournaments, playoffs, and provincials being contested for the first time in two seasons.</w:t>
      </w:r>
      <w:r w:rsidR="005C1CE3" w:rsidRPr="009A4476">
        <w:t xml:space="preserve"> While all teams had fun and saw success throughout the year, here are the</w:t>
      </w:r>
      <w:r w:rsidRPr="009A4476">
        <w:t xml:space="preserve"> highlights </w:t>
      </w:r>
      <w:r w:rsidR="005C1CE3" w:rsidRPr="009A4476">
        <w:t>from the 2021/ 2022 season</w:t>
      </w:r>
      <w:r w:rsidRPr="009A4476">
        <w:t>:</w:t>
      </w:r>
    </w:p>
    <w:p w14:paraId="0F1B7E9A" w14:textId="77777777" w:rsidR="00F06749" w:rsidRPr="009A4476" w:rsidRDefault="00F06749" w:rsidP="006541BF">
      <w:pPr>
        <w:spacing w:after="0"/>
        <w:ind w:left="720"/>
      </w:pPr>
    </w:p>
    <w:p w14:paraId="6DA50394" w14:textId="7810409F" w:rsidR="006541BF" w:rsidRPr="009A4476" w:rsidRDefault="00F06749" w:rsidP="00F06749">
      <w:pPr>
        <w:pStyle w:val="ListParagraph"/>
        <w:numPr>
          <w:ilvl w:val="0"/>
          <w:numId w:val="2"/>
        </w:numPr>
        <w:spacing w:after="0"/>
      </w:pPr>
      <w:r w:rsidRPr="009A4476">
        <w:t xml:space="preserve">U13 AA finishing runner-up in the </w:t>
      </w:r>
      <w:r w:rsidR="009E0C6A" w:rsidRPr="009A4476">
        <w:t>2021 SPRMHA Early Bird Tournament</w:t>
      </w:r>
    </w:p>
    <w:p w14:paraId="50C86284" w14:textId="77777777" w:rsidR="009E0C6A" w:rsidRPr="009A4476" w:rsidRDefault="009E0C6A" w:rsidP="00F06749">
      <w:pPr>
        <w:pStyle w:val="ListParagraph"/>
        <w:numPr>
          <w:ilvl w:val="0"/>
          <w:numId w:val="2"/>
        </w:numPr>
        <w:spacing w:after="0"/>
      </w:pPr>
      <w:r w:rsidRPr="009A4476">
        <w:t>U13 B White winning the Accord Division of the 2022 SEDMHA tournament</w:t>
      </w:r>
    </w:p>
    <w:p w14:paraId="6432F1F1" w14:textId="77777777" w:rsidR="009E0C6A" w:rsidRPr="009A4476" w:rsidRDefault="009E0C6A" w:rsidP="00F06749">
      <w:pPr>
        <w:pStyle w:val="ListParagraph"/>
        <w:numPr>
          <w:ilvl w:val="0"/>
          <w:numId w:val="2"/>
        </w:numPr>
        <w:spacing w:after="0"/>
      </w:pPr>
      <w:r w:rsidRPr="009A4476">
        <w:t>U11 AA White finishing as the Civic winner of the 2022 SEDMHA tournament</w:t>
      </w:r>
    </w:p>
    <w:p w14:paraId="660770A0" w14:textId="77777777" w:rsidR="005C1CE3" w:rsidRPr="009A4476" w:rsidRDefault="005C1CE3" w:rsidP="00F06749">
      <w:pPr>
        <w:pStyle w:val="ListParagraph"/>
        <w:numPr>
          <w:ilvl w:val="0"/>
          <w:numId w:val="2"/>
        </w:numPr>
        <w:spacing w:after="0"/>
      </w:pPr>
      <w:r w:rsidRPr="009A4476">
        <w:t>U15 AA winning the 2022 West Hants Easter Classic Tournament</w:t>
      </w:r>
    </w:p>
    <w:p w14:paraId="79FAA3C4" w14:textId="6BC31409" w:rsidR="005C1CE3" w:rsidRPr="009A4476" w:rsidRDefault="005C1CE3" w:rsidP="00F06749">
      <w:pPr>
        <w:pStyle w:val="ListParagraph"/>
        <w:numPr>
          <w:ilvl w:val="0"/>
          <w:numId w:val="2"/>
        </w:numPr>
        <w:spacing w:after="0"/>
      </w:pPr>
      <w:r w:rsidRPr="009A4476">
        <w:t>U18 AA finishing as runner-up in the CMHF playoffs, qualifying for provincials</w:t>
      </w:r>
    </w:p>
    <w:p w14:paraId="08EE5B8D" w14:textId="77777777" w:rsidR="009A4476" w:rsidRPr="009A4476" w:rsidRDefault="005C1CE3" w:rsidP="00F06749">
      <w:pPr>
        <w:pStyle w:val="ListParagraph"/>
        <w:numPr>
          <w:ilvl w:val="0"/>
          <w:numId w:val="2"/>
        </w:numPr>
        <w:spacing w:after="0"/>
      </w:pPr>
      <w:r w:rsidRPr="009A4476">
        <w:t>U18 AA finishing as runner-up in the HNS U18 Provincials</w:t>
      </w:r>
    </w:p>
    <w:p w14:paraId="482B9301" w14:textId="302B51D0" w:rsidR="009E0C6A" w:rsidRPr="009A4476" w:rsidRDefault="009E0C6A" w:rsidP="009A4476">
      <w:pPr>
        <w:pStyle w:val="ListParagraph"/>
        <w:spacing w:after="0"/>
        <w:ind w:left="1500"/>
      </w:pPr>
      <w:r w:rsidRPr="009A4476">
        <w:t xml:space="preserve"> </w:t>
      </w:r>
    </w:p>
    <w:p w14:paraId="04D71B13" w14:textId="372BA9DA" w:rsidR="006541BF" w:rsidRPr="009A4476" w:rsidRDefault="009A4476" w:rsidP="0051003F">
      <w:pPr>
        <w:pStyle w:val="ListParagraph"/>
        <w:numPr>
          <w:ilvl w:val="0"/>
          <w:numId w:val="1"/>
        </w:numPr>
        <w:spacing w:after="0"/>
      </w:pPr>
      <w:r w:rsidRPr="009A4476">
        <w:t>Moving Forward</w:t>
      </w:r>
    </w:p>
    <w:p w14:paraId="5FCCB3AA" w14:textId="0ABA098F" w:rsidR="009A4476" w:rsidRPr="009A4476" w:rsidRDefault="009A4476" w:rsidP="0051003F">
      <w:pPr>
        <w:spacing w:after="0"/>
        <w:rPr>
          <w:u w:val="single"/>
        </w:rPr>
      </w:pPr>
    </w:p>
    <w:p w14:paraId="1E0D6C32" w14:textId="5EA69EF3" w:rsidR="009A4476" w:rsidRDefault="009A4476" w:rsidP="009A4476">
      <w:pPr>
        <w:spacing w:after="0"/>
        <w:ind w:left="720"/>
      </w:pPr>
      <w:r w:rsidRPr="009A4476">
        <w:t>We have implemented a Player Feedback Form for coaches to fill out to help us with tracking player progress throughout the year, and have also revised the Evaluation Policy Document for the upcoming season, which will be available on the website shortly.</w:t>
      </w:r>
    </w:p>
    <w:p w14:paraId="2B64E741" w14:textId="59088320" w:rsidR="009A4476" w:rsidRDefault="009A4476" w:rsidP="009A4476">
      <w:pPr>
        <w:spacing w:after="0"/>
      </w:pPr>
    </w:p>
    <w:p w14:paraId="4C8D39B1" w14:textId="200FE0AB" w:rsidR="009A4476" w:rsidRDefault="009A4476" w:rsidP="009A4476">
      <w:pPr>
        <w:spacing w:after="0"/>
      </w:pPr>
      <w:r>
        <w:t>Thank</w:t>
      </w:r>
      <w:r w:rsidR="00466F08">
        <w:t xml:space="preserve"> you</w:t>
      </w:r>
      <w:r>
        <w:t xml:space="preserve"> to all </w:t>
      </w:r>
      <w:r w:rsidR="00466F08">
        <w:t xml:space="preserve">the </w:t>
      </w:r>
      <w:r>
        <w:t xml:space="preserve">volunteers who helped </w:t>
      </w:r>
      <w:r w:rsidR="00466F08">
        <w:t>during tryouts, be it on-ice or off-ice, as tryouts do not happen without you. Also, to all of the volunteers who helped with each and every competitive team, these teams do not happen without you, so thank you for all of your efforts.</w:t>
      </w:r>
    </w:p>
    <w:p w14:paraId="5636E6B2" w14:textId="77777777" w:rsidR="00FF0734" w:rsidRDefault="00FF0734" w:rsidP="009A4476">
      <w:pPr>
        <w:spacing w:after="0"/>
      </w:pPr>
    </w:p>
    <w:p w14:paraId="4F84431F" w14:textId="37E41713" w:rsidR="00FF0734" w:rsidRPr="009A4476" w:rsidRDefault="00FF0734" w:rsidP="009A4476">
      <w:pPr>
        <w:spacing w:after="0"/>
      </w:pPr>
      <w:r>
        <w:t>Stephen Pelham, VP Competitive</w:t>
      </w:r>
    </w:p>
    <w:sectPr w:rsidR="00FF0734" w:rsidRPr="009A4476" w:rsidSect="009A447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5BC3"/>
    <w:multiLevelType w:val="hybridMultilevel"/>
    <w:tmpl w:val="203A9E7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73210A85"/>
    <w:multiLevelType w:val="hybridMultilevel"/>
    <w:tmpl w:val="6DDE70FA"/>
    <w:lvl w:ilvl="0" w:tplc="87A40F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2482869">
    <w:abstractNumId w:val="1"/>
  </w:num>
  <w:num w:numId="2" w16cid:durableId="150897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3F"/>
    <w:rsid w:val="003518F1"/>
    <w:rsid w:val="00466F08"/>
    <w:rsid w:val="0051003F"/>
    <w:rsid w:val="00511B2B"/>
    <w:rsid w:val="005C1CE3"/>
    <w:rsid w:val="006541BF"/>
    <w:rsid w:val="00866084"/>
    <w:rsid w:val="009A4476"/>
    <w:rsid w:val="009E0C6A"/>
    <w:rsid w:val="00C14799"/>
    <w:rsid w:val="00F06749"/>
    <w:rsid w:val="00FF0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8FAF"/>
  <w15:chartTrackingRefBased/>
  <w15:docId w15:val="{FBBF4E9C-625D-450E-B6C1-C99FE49B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Pelham</dc:creator>
  <cp:keywords/>
  <dc:description/>
  <cp:lastModifiedBy>Sara Aucoin</cp:lastModifiedBy>
  <cp:revision>2</cp:revision>
  <dcterms:created xsi:type="dcterms:W3CDTF">2022-05-11T19:23:00Z</dcterms:created>
  <dcterms:modified xsi:type="dcterms:W3CDTF">2022-05-11T19:23:00Z</dcterms:modified>
</cp:coreProperties>
</file>